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5" w:rsidRDefault="00512D25" w:rsidP="00512D25">
      <w:pPr>
        <w:suppressAutoHyphens/>
        <w:contextualSpacing/>
        <w:rPr>
          <w:sz w:val="24"/>
          <w:szCs w:val="24"/>
        </w:rPr>
      </w:pPr>
    </w:p>
    <w:p w:rsidR="00512D25" w:rsidRPr="00C315D9" w:rsidRDefault="002649C4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649C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</w:t>
                  </w:r>
                  <w:proofErr w:type="gramStart"/>
                  <w:r>
                    <w:t>,</w:t>
                  </w:r>
                  <w:r w:rsidRPr="00666070">
                    <w:t>у</w:t>
                  </w:r>
                  <w:proofErr w:type="gramEnd"/>
                  <w:r w:rsidRPr="00666070">
                    <w:t xml:space="preserve">тв. приказом ректора </w:t>
                  </w:r>
                  <w:proofErr w:type="spellStart"/>
                  <w:r w:rsidRPr="00666070">
                    <w:t>ОмГА</w:t>
                  </w:r>
                  <w:proofErr w:type="spellEnd"/>
                  <w:r w:rsidRPr="00666070">
                    <w:t xml:space="preserve"> от </w:t>
                  </w:r>
                  <w:bookmarkStart w:id="0" w:name="_Hlk132615066"/>
                  <w:r w:rsidR="0098118B" w:rsidRPr="00371907">
                    <w:t>27.03.2023 № 51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98118B" w:rsidRPr="00371907">
        <w:rPr>
          <w:sz w:val="24"/>
          <w:szCs w:val="24"/>
        </w:rPr>
        <w:t>Экономики и управления</w:t>
      </w:r>
      <w:bookmarkEnd w:id="1"/>
      <w:r w:rsidRPr="00C315D9">
        <w:rPr>
          <w:rFonts w:eastAsia="Courier New"/>
          <w:noProof/>
          <w:sz w:val="24"/>
          <w:szCs w:val="24"/>
          <w:lang w:bidi="ru-RU"/>
        </w:rPr>
        <w:t>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2649C4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649C4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76B07" w:rsidRPr="00C1531A" w:rsidRDefault="00976B07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76B07" w:rsidRPr="00C1531A" w:rsidRDefault="00976B07" w:rsidP="00976B0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12D25" w:rsidRPr="00C94464" w:rsidRDefault="0098118B" w:rsidP="00976B0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774B9" w:rsidRDefault="005774B9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</w:p>
    <w:p w:rsidR="000439CB" w:rsidRDefault="000439CB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439CB" w:rsidRDefault="000439CB" w:rsidP="000439C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Default="00B97AD1" w:rsidP="00B97AD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97AD1" w:rsidRPr="00B97AD1" w:rsidRDefault="00B97AD1" w:rsidP="00B97AD1">
      <w:pPr>
        <w:suppressAutoHyphens/>
        <w:jc w:val="center"/>
        <w:rPr>
          <w:color w:val="000000"/>
          <w:sz w:val="24"/>
          <w:szCs w:val="24"/>
        </w:rPr>
      </w:pPr>
      <w:r w:rsidRPr="00B97AD1">
        <w:rPr>
          <w:color w:val="000000"/>
          <w:sz w:val="24"/>
          <w:szCs w:val="24"/>
        </w:rPr>
        <w:t>Омск, 202</w:t>
      </w:r>
      <w:bookmarkEnd w:id="4"/>
      <w:bookmarkEnd w:id="5"/>
      <w:r w:rsidR="0098118B">
        <w:rPr>
          <w:color w:val="000000"/>
          <w:sz w:val="24"/>
          <w:szCs w:val="24"/>
        </w:rPr>
        <w:t>3</w:t>
      </w:r>
    </w:p>
    <w:p w:rsidR="00DF1076" w:rsidRPr="00C315D9" w:rsidRDefault="00B97AD1" w:rsidP="00B97AD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97AD1">
        <w:rPr>
          <w:color w:val="000000"/>
          <w:sz w:val="24"/>
          <w:szCs w:val="24"/>
        </w:rPr>
        <w:br w:type="page"/>
      </w:r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98118B" w:rsidRPr="00371907">
        <w:rPr>
          <w:sz w:val="24"/>
          <w:szCs w:val="24"/>
        </w:rPr>
        <w:t>Экономики и управления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976B07" w:rsidRDefault="0098118B" w:rsidP="00976B07">
      <w:pPr>
        <w:jc w:val="both"/>
        <w:rPr>
          <w:sz w:val="24"/>
          <w:szCs w:val="24"/>
        </w:rPr>
      </w:pPr>
      <w:bookmarkStart w:id="7" w:name="_Hlk132615149"/>
      <w:bookmarkStart w:id="8" w:name="_Hlk73103592"/>
      <w:r w:rsidRPr="00371907">
        <w:rPr>
          <w:sz w:val="24"/>
          <w:szCs w:val="24"/>
        </w:rPr>
        <w:t>Протокол от 24.03.2023 г. № 8</w:t>
      </w:r>
      <w:bookmarkEnd w:id="7"/>
    </w:p>
    <w:p w:rsidR="0098118B" w:rsidRPr="00C1531A" w:rsidRDefault="0098118B" w:rsidP="00976B07">
      <w:pPr>
        <w:jc w:val="both"/>
        <w:rPr>
          <w:spacing w:val="-3"/>
          <w:sz w:val="24"/>
          <w:szCs w:val="24"/>
        </w:rPr>
      </w:pPr>
    </w:p>
    <w:p w:rsidR="00976B07" w:rsidRDefault="00976B07" w:rsidP="00976B07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8"/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97AD1" w:rsidRPr="00B97AD1" w:rsidRDefault="00B97AD1" w:rsidP="00B97AD1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B97AD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97AD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97AD1">
        <w:rPr>
          <w:color w:val="000000"/>
          <w:sz w:val="24"/>
          <w:szCs w:val="24"/>
          <w:lang w:eastAsia="en-US"/>
        </w:rPr>
        <w:t>» (</w:t>
      </w:r>
      <w:r w:rsidRPr="00B97AD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97AD1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>):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7AD1" w:rsidRPr="00B97AD1" w:rsidRDefault="00B97AD1" w:rsidP="00B97A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97AD1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97AD1">
        <w:rPr>
          <w:color w:val="000000"/>
          <w:sz w:val="24"/>
          <w:szCs w:val="24"/>
          <w:lang w:eastAsia="en-US"/>
        </w:rPr>
        <w:t>ОмГА</w:t>
      </w:r>
      <w:proofErr w:type="spellEnd"/>
      <w:r w:rsidRPr="00B97AD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B75F1" w:rsidRPr="00512D25" w:rsidRDefault="005569EC" w:rsidP="0098118B">
      <w:pPr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>, направленность (профиль) программы «</w:t>
      </w:r>
      <w:r w:rsidR="00184958" w:rsidRPr="00512D25">
        <w:rPr>
          <w:sz w:val="24"/>
          <w:szCs w:val="24"/>
        </w:rPr>
        <w:t>Менеджмент организации</w:t>
      </w:r>
      <w:r w:rsidRPr="00512D25">
        <w:rPr>
          <w:sz w:val="24"/>
          <w:szCs w:val="24"/>
        </w:rPr>
        <w:t>»; форма обучения – заочная на</w:t>
      </w:r>
      <w:r w:rsidR="0098118B">
        <w:rPr>
          <w:color w:val="000000"/>
          <w:sz w:val="24"/>
          <w:szCs w:val="24"/>
        </w:rPr>
        <w:t xml:space="preserve"> </w:t>
      </w:r>
      <w:r w:rsidR="0098118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76B07">
        <w:rPr>
          <w:sz w:val="24"/>
          <w:szCs w:val="24"/>
        </w:rPr>
        <w:t>.</w:t>
      </w:r>
    </w:p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27124B" w:rsidRPr="00512D25">
        <w:rPr>
          <w:b/>
          <w:sz w:val="24"/>
          <w:szCs w:val="24"/>
        </w:rPr>
        <w:t>«Практикум руководителя (тренинг)</w:t>
      </w:r>
      <w:proofErr w:type="gramStart"/>
      <w:r w:rsidR="0027124B" w:rsidRPr="00512D25">
        <w:rPr>
          <w:b/>
          <w:sz w:val="24"/>
          <w:szCs w:val="24"/>
        </w:rPr>
        <w:t>»</w:t>
      </w:r>
      <w:r w:rsidRPr="00512D25">
        <w:rPr>
          <w:b/>
          <w:sz w:val="24"/>
          <w:szCs w:val="24"/>
        </w:rPr>
        <w:t>в</w:t>
      </w:r>
      <w:proofErr w:type="gramEnd"/>
      <w:r w:rsidRPr="00512D25">
        <w:rPr>
          <w:b/>
          <w:sz w:val="24"/>
          <w:szCs w:val="24"/>
        </w:rPr>
        <w:t xml:space="preserve"> течение </w:t>
      </w:r>
      <w:bookmarkStart w:id="12" w:name="_Hlk104374898"/>
      <w:r w:rsidR="0098118B">
        <w:rPr>
          <w:b/>
          <w:color w:val="000000"/>
          <w:sz w:val="24"/>
          <w:szCs w:val="24"/>
        </w:rPr>
        <w:t>2023/2024</w:t>
      </w:r>
      <w:r w:rsidR="00B97AD1" w:rsidRPr="00B97AD1">
        <w:rPr>
          <w:b/>
          <w:color w:val="000000"/>
          <w:sz w:val="24"/>
          <w:szCs w:val="24"/>
        </w:rPr>
        <w:t xml:space="preserve"> </w:t>
      </w:r>
      <w:bookmarkEnd w:id="12"/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512D25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</w:t>
      </w:r>
      <w:proofErr w:type="gramStart"/>
      <w:r w:rsidR="00C13610" w:rsidRPr="00512D25">
        <w:rPr>
          <w:sz w:val="24"/>
          <w:szCs w:val="24"/>
        </w:rPr>
        <w:t>я(</w:t>
      </w:r>
      <w:proofErr w:type="gramEnd"/>
      <w:r w:rsidR="00C13610" w:rsidRPr="00512D25">
        <w:rPr>
          <w:sz w:val="24"/>
          <w:szCs w:val="24"/>
        </w:rPr>
        <w:t>основной);</w:t>
      </w:r>
      <w:r w:rsidRPr="00512D25">
        <w:rPr>
          <w:sz w:val="24"/>
          <w:szCs w:val="24"/>
        </w:rPr>
        <w:t xml:space="preserve"> </w:t>
      </w:r>
      <w:proofErr w:type="gramStart"/>
      <w:r w:rsidRPr="00512D2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98118B">
        <w:rPr>
          <w:b/>
          <w:color w:val="000000"/>
          <w:sz w:val="24"/>
          <w:szCs w:val="24"/>
        </w:rPr>
        <w:t>2023/2024</w:t>
      </w:r>
      <w:r w:rsidR="00B97AD1" w:rsidRPr="00B97AD1">
        <w:rPr>
          <w:b/>
          <w:color w:val="000000"/>
          <w:sz w:val="24"/>
          <w:szCs w:val="24"/>
        </w:rPr>
        <w:t xml:space="preserve"> </w:t>
      </w:r>
      <w:r w:rsidR="00A76E53" w:rsidRPr="00512D25">
        <w:rPr>
          <w:sz w:val="24"/>
          <w:szCs w:val="24"/>
        </w:rPr>
        <w:t>учебного года.</w:t>
      </w:r>
      <w:proofErr w:type="gramEnd"/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461CAD">
        <w:rPr>
          <w:rFonts w:ascii="Times New Roman" w:hAnsi="Times New Roman"/>
          <w:b/>
          <w:sz w:val="24"/>
          <w:szCs w:val="24"/>
        </w:rPr>
        <w:t>: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461CAD" w:rsidRPr="00461CAD">
        <w:rPr>
          <w:rFonts w:ascii="Times New Roman" w:hAnsi="Times New Roman"/>
          <w:b/>
          <w:bCs/>
          <w:sz w:val="24"/>
          <w:szCs w:val="24"/>
        </w:rPr>
        <w:t>1.В.ДВ.05.01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315D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315D9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владением различными способами разрешения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ситуаций при проектировании межличностных, групповых и организационных коммуникаций на основе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технологий управления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, в том числе в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</w:t>
            </w:r>
            <w:proofErr w:type="spell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 xml:space="preserve">основами коммуникативной деятельности как способом разрешения конфликтных ситуаций, в том числе в </w:t>
            </w:r>
            <w:r w:rsidRPr="00974C31">
              <w:rPr>
                <w:sz w:val="24"/>
                <w:szCs w:val="24"/>
              </w:rPr>
              <w:lastRenderedPageBreak/>
              <w:t>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proofErr w:type="gramStart"/>
      <w:r w:rsidR="00AA2A29" w:rsidRPr="00C315D9">
        <w:rPr>
          <w:sz w:val="24"/>
          <w:szCs w:val="24"/>
        </w:rPr>
        <w:t>»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>я</w:t>
      </w:r>
      <w:proofErr w:type="gramEnd"/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315D9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3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3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4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proofErr w:type="spellStart"/>
            <w:r w:rsidRPr="00C315D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инт</w:t>
            </w:r>
            <w:proofErr w:type="spellEnd"/>
            <w:r w:rsidRPr="00C315D9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C315D9">
              <w:rPr>
                <w:i/>
                <w:iCs/>
                <w:sz w:val="24"/>
                <w:szCs w:val="24"/>
              </w:rPr>
              <w:t>ак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 xml:space="preserve">Ученого совета от 28.08.2017 (протокол заседания № 1), Студенческого совета </w:t>
      </w:r>
      <w:proofErr w:type="spellStart"/>
      <w:r w:rsidR="004C081A" w:rsidRPr="007F49A1">
        <w:rPr>
          <w:sz w:val="18"/>
          <w:szCs w:val="18"/>
        </w:rPr>
        <w:t>ОмГА</w:t>
      </w:r>
      <w:proofErr w:type="spellEnd"/>
      <w:r w:rsidR="004C081A" w:rsidRPr="007F49A1">
        <w:rPr>
          <w:sz w:val="18"/>
          <w:szCs w:val="18"/>
        </w:rPr>
        <w:t xml:space="preserve">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lastRenderedPageBreak/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</w:t>
      </w:r>
      <w:proofErr w:type="spellStart"/>
      <w:r w:rsidRPr="00C315D9">
        <w:rPr>
          <w:rFonts w:eastAsia="SimSun"/>
          <w:sz w:val="24"/>
          <w:szCs w:val="24"/>
          <w:lang w:eastAsia="zh-CN"/>
        </w:rPr>
        <w:t>командообразование</w:t>
      </w:r>
      <w:proofErr w:type="spellEnd"/>
      <w:r w:rsidRPr="00C315D9">
        <w:rPr>
          <w:rFonts w:eastAsia="SimSun"/>
          <w:sz w:val="24"/>
          <w:szCs w:val="24"/>
          <w:lang w:eastAsia="zh-CN"/>
        </w:rPr>
        <w:t>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5A3442" w:rsidRDefault="003A57B5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5A3442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5A3442">
        <w:rPr>
          <w:rFonts w:ascii="Times New Roman" w:hAnsi="Times New Roman"/>
          <w:sz w:val="24"/>
          <w:szCs w:val="24"/>
        </w:rPr>
        <w:t>»/</w:t>
      </w:r>
      <w:r w:rsidR="00653454" w:rsidRPr="005A3442">
        <w:rPr>
          <w:rFonts w:ascii="Times New Roman" w:hAnsi="Times New Roman"/>
          <w:sz w:val="24"/>
          <w:szCs w:val="24"/>
        </w:rPr>
        <w:t xml:space="preserve">Е.А. Косьмина </w:t>
      </w:r>
      <w:r w:rsidR="00920199" w:rsidRPr="005A3442">
        <w:rPr>
          <w:rFonts w:ascii="Times New Roman" w:hAnsi="Times New Roman"/>
          <w:sz w:val="24"/>
          <w:szCs w:val="24"/>
        </w:rPr>
        <w:t xml:space="preserve">– Омск: </w:t>
      </w:r>
      <w:r w:rsidRPr="005A3442">
        <w:rPr>
          <w:rFonts w:ascii="Times New Roman" w:hAnsi="Times New Roman"/>
          <w:sz w:val="24"/>
          <w:szCs w:val="24"/>
        </w:rPr>
        <w:t>Изд-во Ом</w:t>
      </w:r>
      <w:r w:rsidR="005774B9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512D25" w:rsidRPr="005A3442">
        <w:rPr>
          <w:rFonts w:ascii="Times New Roman" w:hAnsi="Times New Roman"/>
          <w:sz w:val="24"/>
          <w:szCs w:val="24"/>
        </w:rPr>
        <w:t>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A344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</w:t>
      </w:r>
      <w:r w:rsidRPr="00C315D9">
        <w:rPr>
          <w:rFonts w:ascii="Times New Roman" w:hAnsi="Times New Roman"/>
          <w:sz w:val="24"/>
          <w:szCs w:val="24"/>
        </w:rPr>
        <w:t xml:space="preserve">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4C081A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C315D9" w:rsidRDefault="004C081A" w:rsidP="005A3442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315D9">
        <w:rPr>
          <w:rFonts w:ascii="Times New Roman" w:hAnsi="Times New Roman"/>
          <w:sz w:val="24"/>
          <w:szCs w:val="24"/>
        </w:rPr>
        <w:t>ОмГА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53454" w:rsidRPr="00C315D9" w:rsidRDefault="00653454" w:rsidP="00D067C2">
      <w:pPr>
        <w:ind w:firstLine="709"/>
        <w:jc w:val="both"/>
        <w:rPr>
          <w:b/>
          <w:sz w:val="24"/>
          <w:szCs w:val="24"/>
        </w:rPr>
      </w:pPr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>Васильев, Г. А. Управленческое консультирование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студентов вузов, обучающихся по специальности 061100 (Менеджмент организации) / Г. А. Васильев, Е. М. Деева.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М.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ЮНИТИ-ДАНА, 2017. — 255 c. — 5-238-00717-5.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596F9C">
          <w:rPr>
            <w:rStyle w:val="a8"/>
            <w:sz w:val="24"/>
            <w:szCs w:val="24"/>
          </w:rPr>
          <w:t>http://www.iprbookshop.ru/81706.html</w:t>
        </w:r>
      </w:hyperlink>
    </w:p>
    <w:p w:rsidR="00E14505" w:rsidRPr="00596F9C" w:rsidRDefault="00E14505" w:rsidP="005A3442">
      <w:pPr>
        <w:numPr>
          <w:ilvl w:val="0"/>
          <w:numId w:val="22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>Организационное консультирование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вузов / Л. В. Лебедева. — 2-е изд., </w:t>
      </w:r>
      <w:proofErr w:type="spellStart"/>
      <w:r w:rsidRPr="00596F9C">
        <w:rPr>
          <w:sz w:val="24"/>
          <w:szCs w:val="24"/>
        </w:rPr>
        <w:t>испр</w:t>
      </w:r>
      <w:proofErr w:type="spellEnd"/>
      <w:r w:rsidRPr="00596F9C">
        <w:rPr>
          <w:sz w:val="24"/>
          <w:szCs w:val="24"/>
        </w:rPr>
        <w:t xml:space="preserve">. и доп. — Москва : Издательство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>, 2018. — 162 с. — (Университеты России). — ISBN 978-5-534-00009-2. — Текст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электронный // ЭБС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 xml:space="preserve"> [сайт]. — URL: </w:t>
      </w:r>
      <w:hyperlink r:id="rId9" w:tgtFrame="_blank" w:history="1">
        <w:r w:rsidRPr="00596F9C">
          <w:rPr>
            <w:rStyle w:val="a8"/>
            <w:sz w:val="24"/>
            <w:szCs w:val="24"/>
          </w:rPr>
          <w:t>https://www.biblio-online.ru/bcode/415508</w:t>
        </w:r>
      </w:hyperlink>
    </w:p>
    <w:p w:rsidR="00E14505" w:rsidRPr="00596F9C" w:rsidRDefault="00E14505" w:rsidP="005A3442">
      <w:pPr>
        <w:ind w:firstLine="851"/>
        <w:jc w:val="both"/>
        <w:rPr>
          <w:sz w:val="24"/>
          <w:szCs w:val="24"/>
        </w:rPr>
      </w:pPr>
    </w:p>
    <w:p w:rsidR="00E14505" w:rsidRPr="00596F9C" w:rsidRDefault="00E14505" w:rsidP="005A3442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t>Дополнительная</w:t>
      </w:r>
    </w:p>
    <w:p w:rsidR="00E14505" w:rsidRPr="00E20F79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20F79">
        <w:rPr>
          <w:sz w:val="24"/>
          <w:szCs w:val="24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E20F79">
        <w:rPr>
          <w:sz w:val="24"/>
          <w:szCs w:val="24"/>
        </w:rPr>
        <w:t>Жадько</w:t>
      </w:r>
      <w:proofErr w:type="spellEnd"/>
      <w:r w:rsidRPr="00E20F79">
        <w:rPr>
          <w:sz w:val="24"/>
          <w:szCs w:val="24"/>
        </w:rPr>
        <w:t>. — Электрон</w:t>
      </w:r>
      <w:proofErr w:type="gramStart"/>
      <w:r w:rsidRPr="00E20F79">
        <w:rPr>
          <w:sz w:val="24"/>
          <w:szCs w:val="24"/>
        </w:rPr>
        <w:t>.</w:t>
      </w:r>
      <w:proofErr w:type="gramEnd"/>
      <w:r w:rsidRPr="00E20F79">
        <w:rPr>
          <w:sz w:val="24"/>
          <w:szCs w:val="24"/>
        </w:rPr>
        <w:t xml:space="preserve"> </w:t>
      </w:r>
      <w:proofErr w:type="gramStart"/>
      <w:r w:rsidRPr="00E20F79">
        <w:rPr>
          <w:sz w:val="24"/>
          <w:szCs w:val="24"/>
        </w:rPr>
        <w:t>т</w:t>
      </w:r>
      <w:proofErr w:type="gramEnd"/>
      <w:r w:rsidRPr="00E20F79">
        <w:rPr>
          <w:sz w:val="24"/>
          <w:szCs w:val="24"/>
        </w:rPr>
        <w:t>екстовые данные. — М.</w:t>
      </w:r>
      <w:proofErr w:type="gramStart"/>
      <w:r w:rsidRPr="00E20F79">
        <w:rPr>
          <w:sz w:val="24"/>
          <w:szCs w:val="24"/>
        </w:rPr>
        <w:t xml:space="preserve"> :</w:t>
      </w:r>
      <w:proofErr w:type="gram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Альпина</w:t>
      </w:r>
      <w:proofErr w:type="spell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Паблишер</w:t>
      </w:r>
      <w:proofErr w:type="spellEnd"/>
      <w:r w:rsidRPr="00E20F79">
        <w:rPr>
          <w:sz w:val="24"/>
          <w:szCs w:val="24"/>
        </w:rPr>
        <w:t xml:space="preserve">, 2019. — 240 c. — 978-5-9614-1005-1.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E20F79">
          <w:rPr>
            <w:rStyle w:val="a8"/>
            <w:sz w:val="24"/>
            <w:szCs w:val="24"/>
          </w:rPr>
          <w:t>http://www.iprbookshop.ru/82788.html</w:t>
        </w:r>
      </w:hyperlink>
    </w:p>
    <w:p w:rsidR="00E14505" w:rsidRPr="00980DDF" w:rsidRDefault="00E14505" w:rsidP="005A3442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980DDF">
        <w:rPr>
          <w:sz w:val="24"/>
          <w:szCs w:val="24"/>
        </w:rPr>
        <w:t>Калдерон</w:t>
      </w:r>
      <w:proofErr w:type="spellEnd"/>
      <w:r w:rsidRPr="00980DDF">
        <w:rPr>
          <w:sz w:val="24"/>
          <w:szCs w:val="24"/>
        </w:rPr>
        <w:t xml:space="preserve">, </w:t>
      </w:r>
      <w:proofErr w:type="spellStart"/>
      <w:r w:rsidRPr="00980DDF">
        <w:rPr>
          <w:sz w:val="24"/>
          <w:szCs w:val="24"/>
        </w:rPr>
        <w:t>Адизес</w:t>
      </w:r>
      <w:proofErr w:type="spellEnd"/>
      <w:r w:rsidRPr="00980DDF">
        <w:rPr>
          <w:sz w:val="24"/>
          <w:szCs w:val="24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980DDF">
        <w:rPr>
          <w:sz w:val="24"/>
          <w:szCs w:val="24"/>
        </w:rPr>
        <w:t>АдизесКалдерон</w:t>
      </w:r>
      <w:proofErr w:type="spellEnd"/>
      <w:r w:rsidRPr="00980DDF">
        <w:rPr>
          <w:sz w:val="24"/>
          <w:szCs w:val="24"/>
        </w:rPr>
        <w:t xml:space="preserve"> ; пер. Т. Гутман. — 8-е изд. — Электрон</w:t>
      </w:r>
      <w:proofErr w:type="gramStart"/>
      <w:r w:rsidRPr="00980DDF">
        <w:rPr>
          <w:sz w:val="24"/>
          <w:szCs w:val="24"/>
        </w:rPr>
        <w:t>.</w:t>
      </w:r>
      <w:proofErr w:type="gramEnd"/>
      <w:r w:rsidRPr="00980DDF">
        <w:rPr>
          <w:sz w:val="24"/>
          <w:szCs w:val="24"/>
        </w:rPr>
        <w:t xml:space="preserve"> </w:t>
      </w:r>
      <w:proofErr w:type="gramStart"/>
      <w:r w:rsidRPr="00980DDF">
        <w:rPr>
          <w:sz w:val="24"/>
          <w:szCs w:val="24"/>
        </w:rPr>
        <w:t>т</w:t>
      </w:r>
      <w:proofErr w:type="gramEnd"/>
      <w:r w:rsidRPr="00980DDF">
        <w:rPr>
          <w:sz w:val="24"/>
          <w:szCs w:val="24"/>
        </w:rPr>
        <w:t>екстовые данные. — М.</w:t>
      </w:r>
      <w:proofErr w:type="gramStart"/>
      <w:r w:rsidRPr="00980DDF">
        <w:rPr>
          <w:sz w:val="24"/>
          <w:szCs w:val="24"/>
        </w:rPr>
        <w:t xml:space="preserve"> :</w:t>
      </w:r>
      <w:proofErr w:type="gram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Альпина</w:t>
      </w:r>
      <w:proofErr w:type="spell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Паблишер</w:t>
      </w:r>
      <w:proofErr w:type="spellEnd"/>
      <w:r w:rsidRPr="00980DDF">
        <w:rPr>
          <w:sz w:val="24"/>
          <w:szCs w:val="24"/>
        </w:rPr>
        <w:t>, 2019. — 265 c. — 978-5-9614-</w:t>
      </w:r>
      <w:r w:rsidRPr="00980DDF">
        <w:rPr>
          <w:sz w:val="24"/>
          <w:szCs w:val="24"/>
        </w:rPr>
        <w:lastRenderedPageBreak/>
        <w:t xml:space="preserve">5406-2. Текст: электронный //ЭБС </w:t>
      </w:r>
      <w:proofErr w:type="spellStart"/>
      <w:r w:rsidRPr="00980DDF">
        <w:rPr>
          <w:color w:val="000000"/>
          <w:sz w:val="24"/>
          <w:szCs w:val="24"/>
          <w:lang w:val="en-US"/>
        </w:rPr>
        <w:t>IPRBooks</w:t>
      </w:r>
      <w:proofErr w:type="spellEnd"/>
      <w:r w:rsidRPr="00980DDF">
        <w:rPr>
          <w:sz w:val="24"/>
          <w:szCs w:val="24"/>
        </w:rPr>
        <w:t xml:space="preserve"> [сайт]. — URL:  </w:t>
      </w:r>
      <w:hyperlink r:id="rId11" w:history="1">
        <w:r w:rsidRPr="00980DDF">
          <w:rPr>
            <w:rStyle w:val="a8"/>
            <w:sz w:val="24"/>
            <w:szCs w:val="24"/>
          </w:rPr>
          <w:t>http://www.iprbookshop.ru/82959.html</w:t>
        </w:r>
      </w:hyperlink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C315D9">
        <w:rPr>
          <w:rFonts w:ascii="Times New Roman" w:hAnsi="Times New Roman"/>
          <w:sz w:val="24"/>
          <w:szCs w:val="24"/>
        </w:rPr>
        <w:t>http://</w:t>
      </w:r>
      <w:r w:rsidRPr="00C315D9">
        <w:rPr>
          <w:rFonts w:ascii="Times New Roman" w:hAnsi="Times New Roman"/>
          <w:sz w:val="24"/>
          <w:szCs w:val="24"/>
        </w:rPr>
        <w:t>www.iprbookshop.ru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315D9">
        <w:rPr>
          <w:rFonts w:ascii="Times New Roman" w:hAnsi="Times New Roman"/>
          <w:sz w:val="24"/>
          <w:szCs w:val="24"/>
        </w:rPr>
        <w:t>Юрайт</w:t>
      </w:r>
      <w:proofErr w:type="spellEnd"/>
      <w:r w:rsidRPr="00C315D9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315D9">
        <w:rPr>
          <w:rFonts w:ascii="Times New Roman" w:hAnsi="Times New Roman"/>
          <w:sz w:val="24"/>
          <w:szCs w:val="24"/>
        </w:rPr>
        <w:t>Elsevier</w:t>
      </w:r>
      <w:proofErr w:type="spellEnd"/>
      <w:r w:rsidRPr="00C315D9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C315D9">
        <w:rPr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315D9">
        <w:rPr>
          <w:sz w:val="24"/>
          <w:szCs w:val="24"/>
        </w:rPr>
        <w:t>MicrosoftPowerPoint</w:t>
      </w:r>
      <w:proofErr w:type="spellEnd"/>
      <w:r w:rsidRPr="00C315D9">
        <w:rPr>
          <w:sz w:val="24"/>
          <w:szCs w:val="24"/>
        </w:rPr>
        <w:t>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315D9">
        <w:rPr>
          <w:sz w:val="24"/>
          <w:szCs w:val="24"/>
        </w:rPr>
        <w:t>Moodle</w:t>
      </w:r>
      <w:proofErr w:type="spellEnd"/>
      <w:r w:rsidRPr="00C315D9">
        <w:rPr>
          <w:sz w:val="24"/>
          <w:szCs w:val="24"/>
        </w:rPr>
        <w:t>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315D9">
        <w:rPr>
          <w:sz w:val="24"/>
          <w:szCs w:val="24"/>
        </w:rPr>
        <w:t xml:space="preserve">( </w:t>
      </w:r>
      <w:proofErr w:type="spellStart"/>
      <w:proofErr w:type="gramEnd"/>
      <w:r w:rsidRPr="00C315D9">
        <w:rPr>
          <w:sz w:val="24"/>
          <w:szCs w:val="24"/>
        </w:rPr>
        <w:t>ЭБСIPRBooks</w:t>
      </w:r>
      <w:proofErr w:type="spellEnd"/>
      <w:r w:rsidR="00951F6B" w:rsidRPr="00C315D9">
        <w:rPr>
          <w:sz w:val="24"/>
          <w:szCs w:val="24"/>
        </w:rPr>
        <w:t xml:space="preserve">, ЭБС </w:t>
      </w:r>
      <w:proofErr w:type="spellStart"/>
      <w:r w:rsidR="00951F6B" w:rsidRPr="00C315D9">
        <w:rPr>
          <w:sz w:val="24"/>
          <w:szCs w:val="24"/>
        </w:rPr>
        <w:t>Юрайт</w:t>
      </w:r>
      <w:proofErr w:type="spellEnd"/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MicrosoftWindows</w:t>
      </w:r>
      <w:proofErr w:type="spellEnd"/>
      <w:r w:rsidRPr="00C315D9">
        <w:rPr>
          <w:sz w:val="24"/>
          <w:szCs w:val="24"/>
        </w:rPr>
        <w:t xml:space="preserve"> XP </w:t>
      </w:r>
      <w:proofErr w:type="spellStart"/>
      <w:r w:rsidRPr="00C315D9">
        <w:rPr>
          <w:sz w:val="24"/>
          <w:szCs w:val="24"/>
        </w:rPr>
        <w:t>Professional</w:t>
      </w:r>
      <w:proofErr w:type="spellEnd"/>
      <w:r w:rsidRPr="00C315D9">
        <w:rPr>
          <w:sz w:val="24"/>
          <w:szCs w:val="24"/>
        </w:rPr>
        <w:t xml:space="preserve"> SP3 </w:t>
      </w:r>
    </w:p>
    <w:p w:rsidR="00CF2B2F" w:rsidRPr="0098118B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18B">
        <w:rPr>
          <w:sz w:val="24"/>
          <w:szCs w:val="24"/>
        </w:rPr>
        <w:t>•</w:t>
      </w:r>
      <w:r w:rsidRPr="0098118B">
        <w:rPr>
          <w:sz w:val="24"/>
          <w:szCs w:val="24"/>
        </w:rPr>
        <w:tab/>
      </w:r>
      <w:r w:rsidRPr="00C315D9">
        <w:rPr>
          <w:sz w:val="24"/>
          <w:szCs w:val="24"/>
          <w:lang w:val="en-US"/>
        </w:rPr>
        <w:t>Microsoft</w:t>
      </w:r>
      <w:r w:rsidRPr="0098118B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Office</w:t>
      </w:r>
      <w:r w:rsidRPr="0098118B">
        <w:rPr>
          <w:sz w:val="24"/>
          <w:szCs w:val="24"/>
        </w:rPr>
        <w:t xml:space="preserve"> </w:t>
      </w:r>
      <w:r w:rsidRPr="00C315D9">
        <w:rPr>
          <w:sz w:val="24"/>
          <w:szCs w:val="24"/>
          <w:lang w:val="en-US"/>
        </w:rPr>
        <w:t>Professional</w:t>
      </w:r>
      <w:r w:rsidRPr="0098118B">
        <w:rPr>
          <w:sz w:val="24"/>
          <w:szCs w:val="24"/>
        </w:rPr>
        <w:t xml:space="preserve"> 2007 </w:t>
      </w:r>
      <w:r w:rsidRPr="00C315D9">
        <w:rPr>
          <w:sz w:val="24"/>
          <w:szCs w:val="24"/>
          <w:lang w:val="en-US"/>
        </w:rPr>
        <w:t>Russian</w:t>
      </w:r>
      <w:r w:rsidRPr="0098118B">
        <w:rPr>
          <w:sz w:val="24"/>
          <w:szCs w:val="24"/>
        </w:rPr>
        <w:t xml:space="preserve"> </w:t>
      </w:r>
    </w:p>
    <w:p w:rsidR="00CF2B2F" w:rsidRPr="0098118B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118B">
        <w:rPr>
          <w:sz w:val="24"/>
          <w:szCs w:val="24"/>
        </w:rPr>
        <w:t>•</w:t>
      </w:r>
      <w:r w:rsidRPr="0098118B">
        <w:rPr>
          <w:sz w:val="24"/>
          <w:szCs w:val="24"/>
        </w:rPr>
        <w:tab/>
      </w:r>
      <w:proofErr w:type="spellStart"/>
      <w:r w:rsidRPr="00C315D9">
        <w:rPr>
          <w:sz w:val="24"/>
          <w:szCs w:val="24"/>
        </w:rPr>
        <w:t>АнтивирусКасперского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</w:r>
      <w:proofErr w:type="spellStart"/>
      <w:proofErr w:type="gramStart"/>
      <w:r w:rsidRPr="00C315D9">
        <w:rPr>
          <w:sz w:val="24"/>
          <w:szCs w:val="24"/>
        </w:rPr>
        <w:t>C</w:t>
      </w:r>
      <w:proofErr w:type="gramEnd"/>
      <w:r w:rsidRPr="00C315D9">
        <w:rPr>
          <w:sz w:val="24"/>
          <w:szCs w:val="24"/>
        </w:rPr>
        <w:t>истема</w:t>
      </w:r>
      <w:proofErr w:type="spellEnd"/>
      <w:r w:rsidRPr="00C315D9">
        <w:rPr>
          <w:sz w:val="24"/>
          <w:szCs w:val="24"/>
        </w:rPr>
        <w:t xml:space="preserve"> управления курсами LMS </w:t>
      </w:r>
      <w:proofErr w:type="spellStart"/>
      <w:r w:rsidRPr="00C315D9">
        <w:rPr>
          <w:sz w:val="24"/>
          <w:szCs w:val="24"/>
        </w:rPr>
        <w:t>Moodle</w:t>
      </w:r>
      <w:proofErr w:type="spellEnd"/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7E9" w:rsidRDefault="00DD17E9" w:rsidP="00160BC1">
      <w:r>
        <w:separator/>
      </w:r>
    </w:p>
  </w:endnote>
  <w:endnote w:type="continuationSeparator" w:id="1">
    <w:p w:rsidR="00DD17E9" w:rsidRDefault="00DD17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7E9" w:rsidRDefault="00DD17E9" w:rsidP="00160BC1">
      <w:r>
        <w:separator/>
      </w:r>
    </w:p>
  </w:footnote>
  <w:footnote w:type="continuationSeparator" w:id="1">
    <w:p w:rsidR="00DD17E9" w:rsidRDefault="00DD17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8"/>
  </w:num>
  <w:num w:numId="5">
    <w:abstractNumId w:val="4"/>
  </w:num>
  <w:num w:numId="6">
    <w:abstractNumId w:val="9"/>
  </w:num>
  <w:num w:numId="7">
    <w:abstractNumId w:val="20"/>
  </w:num>
  <w:num w:numId="8">
    <w:abstractNumId w:val="19"/>
  </w:num>
  <w:num w:numId="9">
    <w:abstractNumId w:val="2"/>
  </w:num>
  <w:num w:numId="10">
    <w:abstractNumId w:val="7"/>
  </w:num>
  <w:num w:numId="11">
    <w:abstractNumId w:val="17"/>
  </w:num>
  <w:num w:numId="12">
    <w:abstractNumId w:val="13"/>
  </w:num>
  <w:num w:numId="13">
    <w:abstractNumId w:val="3"/>
  </w:num>
  <w:num w:numId="14">
    <w:abstractNumId w:val="15"/>
  </w:num>
  <w:num w:numId="15">
    <w:abstractNumId w:val="11"/>
  </w:num>
  <w:num w:numId="16">
    <w:abstractNumId w:val="5"/>
  </w:num>
  <w:num w:numId="17">
    <w:abstractNumId w:val="12"/>
  </w:num>
  <w:num w:numId="18">
    <w:abstractNumId w:val="8"/>
  </w:num>
  <w:num w:numId="19">
    <w:abstractNumId w:val="1"/>
  </w:num>
  <w:num w:numId="20">
    <w:abstractNumId w:val="1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3C0"/>
    <w:rsid w:val="00014C51"/>
    <w:rsid w:val="00016E4C"/>
    <w:rsid w:val="00023C2D"/>
    <w:rsid w:val="00027D2C"/>
    <w:rsid w:val="00027E5B"/>
    <w:rsid w:val="0003636A"/>
    <w:rsid w:val="00037461"/>
    <w:rsid w:val="000439CB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572A"/>
    <w:rsid w:val="000B7795"/>
    <w:rsid w:val="000C0578"/>
    <w:rsid w:val="000C4546"/>
    <w:rsid w:val="000D07C6"/>
    <w:rsid w:val="000D4429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1433"/>
    <w:rsid w:val="00207E2E"/>
    <w:rsid w:val="00207FB7"/>
    <w:rsid w:val="00210230"/>
    <w:rsid w:val="00211C1B"/>
    <w:rsid w:val="00216864"/>
    <w:rsid w:val="00240A81"/>
    <w:rsid w:val="00245199"/>
    <w:rsid w:val="00245909"/>
    <w:rsid w:val="002649C4"/>
    <w:rsid w:val="002657BC"/>
    <w:rsid w:val="0027124B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15AB7"/>
    <w:rsid w:val="0032110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4B4D"/>
    <w:rsid w:val="00390B62"/>
    <w:rsid w:val="003A3494"/>
    <w:rsid w:val="003A395F"/>
    <w:rsid w:val="003A3A15"/>
    <w:rsid w:val="003A57B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D25"/>
    <w:rsid w:val="00516F43"/>
    <w:rsid w:val="005362E6"/>
    <w:rsid w:val="00537A62"/>
    <w:rsid w:val="00540F31"/>
    <w:rsid w:val="00546B7D"/>
    <w:rsid w:val="00551670"/>
    <w:rsid w:val="0055191E"/>
    <w:rsid w:val="005569EC"/>
    <w:rsid w:val="00563C09"/>
    <w:rsid w:val="00565480"/>
    <w:rsid w:val="005669CB"/>
    <w:rsid w:val="00570C40"/>
    <w:rsid w:val="00572F9F"/>
    <w:rsid w:val="00573F22"/>
    <w:rsid w:val="005774B9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A3442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3454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236"/>
    <w:rsid w:val="007066B1"/>
    <w:rsid w:val="007066C7"/>
    <w:rsid w:val="00713D44"/>
    <w:rsid w:val="00714DC0"/>
    <w:rsid w:val="00724B76"/>
    <w:rsid w:val="007327FE"/>
    <w:rsid w:val="007346CF"/>
    <w:rsid w:val="00734D2C"/>
    <w:rsid w:val="00741442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6E53"/>
    <w:rsid w:val="007D5716"/>
    <w:rsid w:val="007D5CC1"/>
    <w:rsid w:val="007E10C6"/>
    <w:rsid w:val="007E382F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C5510"/>
    <w:rsid w:val="008E14EF"/>
    <w:rsid w:val="008E5E59"/>
    <w:rsid w:val="00904D0C"/>
    <w:rsid w:val="009051FB"/>
    <w:rsid w:val="00911A0F"/>
    <w:rsid w:val="00911C80"/>
    <w:rsid w:val="00920199"/>
    <w:rsid w:val="00921868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76B07"/>
    <w:rsid w:val="0098118B"/>
    <w:rsid w:val="00984883"/>
    <w:rsid w:val="00994B27"/>
    <w:rsid w:val="009B3629"/>
    <w:rsid w:val="009D6220"/>
    <w:rsid w:val="009E35D2"/>
    <w:rsid w:val="009F4070"/>
    <w:rsid w:val="009F6CAA"/>
    <w:rsid w:val="00A0586C"/>
    <w:rsid w:val="00A127B4"/>
    <w:rsid w:val="00A17320"/>
    <w:rsid w:val="00A275E4"/>
    <w:rsid w:val="00A32A5F"/>
    <w:rsid w:val="00A357D9"/>
    <w:rsid w:val="00A433CA"/>
    <w:rsid w:val="00A44F9E"/>
    <w:rsid w:val="00A45098"/>
    <w:rsid w:val="00A54637"/>
    <w:rsid w:val="00A567CD"/>
    <w:rsid w:val="00A57A33"/>
    <w:rsid w:val="00A61050"/>
    <w:rsid w:val="00A63D90"/>
    <w:rsid w:val="00A75675"/>
    <w:rsid w:val="00A76128"/>
    <w:rsid w:val="00A76E53"/>
    <w:rsid w:val="00A83B7D"/>
    <w:rsid w:val="00A83EBD"/>
    <w:rsid w:val="00A9607B"/>
    <w:rsid w:val="00A96C48"/>
    <w:rsid w:val="00AA2A29"/>
    <w:rsid w:val="00AA44EF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97AD1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434D5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0598"/>
    <w:rsid w:val="00D74CFC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17E9"/>
    <w:rsid w:val="00DD5B86"/>
    <w:rsid w:val="00DD6EB4"/>
    <w:rsid w:val="00DE38F3"/>
    <w:rsid w:val="00DF1076"/>
    <w:rsid w:val="00DF26AA"/>
    <w:rsid w:val="00DF7ED6"/>
    <w:rsid w:val="00E02CDE"/>
    <w:rsid w:val="00E11452"/>
    <w:rsid w:val="00E14505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58A6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0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95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2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35A25-E4BB-489F-9671-1A761AE1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37029</CharactersWithSpaces>
  <SharedDoc>false</SharedDoc>
  <HLinks>
    <vt:vector size="24" baseType="variant"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dcterms:created xsi:type="dcterms:W3CDTF">2021-01-16T14:42:00Z</dcterms:created>
  <dcterms:modified xsi:type="dcterms:W3CDTF">2023-06-05T04:57:00Z</dcterms:modified>
</cp:coreProperties>
</file>